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E485BB" w14:textId="326B4D18" w:rsidR="00FB6DF9" w:rsidRPr="00523EEE" w:rsidRDefault="00FB6DF9" w:rsidP="00FB6DF9">
      <w:pPr>
        <w:ind w:left="1701"/>
        <w:rPr>
          <w:rFonts w:ascii="Arial" w:hAnsi="Arial" w:cs="Arial"/>
          <w:b/>
          <w:lang w:val="en-US"/>
        </w:rPr>
      </w:pPr>
      <w:r w:rsidRPr="00523EEE">
        <w:rPr>
          <w:rFonts w:ascii="Arial" w:hAnsi="Arial" w:cs="Arial"/>
          <w:b/>
          <w:noProof/>
          <w:lang w:val="en-US"/>
        </w:rPr>
        <w:drawing>
          <wp:inline distT="0" distB="0" distL="0" distR="0" wp14:anchorId="1D6B26F5" wp14:editId="1628D457">
            <wp:extent cx="4028017" cy="4028017"/>
            <wp:effectExtent l="0" t="0" r="10795" b="10795"/>
            <wp:docPr id="1" name="Immagine 1" descr="Machintosh SSD:Users:alessandratrevisan:Desktop:Marco Trabucco:cover_mer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tosh SSD:Users:alessandratrevisan:Desktop:Marco Trabucco:cover_merak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017" cy="402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B2563" w14:textId="77777777" w:rsidR="00FB6DF9" w:rsidRPr="00523EEE" w:rsidRDefault="00FB6DF9" w:rsidP="00591450">
      <w:pPr>
        <w:rPr>
          <w:rFonts w:ascii="Arial" w:hAnsi="Arial" w:cs="Arial"/>
          <w:b/>
          <w:lang w:val="en-US"/>
        </w:rPr>
      </w:pPr>
    </w:p>
    <w:p w14:paraId="1E7CCF4F" w14:textId="77777777" w:rsidR="00EF718E" w:rsidRPr="00523EEE" w:rsidRDefault="00EF718E" w:rsidP="0065028E">
      <w:pPr>
        <w:rPr>
          <w:rFonts w:ascii="Arial" w:hAnsi="Arial" w:cs="Arial"/>
          <w:b/>
          <w:lang w:val="en-US"/>
        </w:rPr>
      </w:pPr>
    </w:p>
    <w:p w14:paraId="5111FF5F" w14:textId="77777777" w:rsidR="0065028E" w:rsidRPr="00523EEE" w:rsidRDefault="0065028E" w:rsidP="0065028E">
      <w:pPr>
        <w:rPr>
          <w:rFonts w:ascii="Arial" w:hAnsi="Arial" w:cs="Arial"/>
          <w:b/>
          <w:i/>
          <w:lang w:val="en-US"/>
        </w:rPr>
      </w:pPr>
      <w:r w:rsidRPr="00523EEE">
        <w:rPr>
          <w:rFonts w:ascii="Arial" w:hAnsi="Arial" w:cs="Arial"/>
          <w:b/>
          <w:lang w:val="en-US"/>
        </w:rPr>
        <w:t xml:space="preserve">MARCO TRABUCCO – </w:t>
      </w:r>
      <w:r w:rsidRPr="00523EEE">
        <w:rPr>
          <w:rFonts w:ascii="Arial" w:hAnsi="Arial" w:cs="Arial"/>
          <w:b/>
          <w:i/>
          <w:lang w:val="en-US"/>
        </w:rPr>
        <w:t xml:space="preserve">meraki </w:t>
      </w:r>
    </w:p>
    <w:p w14:paraId="3A7EC231" w14:textId="7340B091" w:rsidR="0065028E" w:rsidRPr="00523EEE" w:rsidRDefault="00AD360A" w:rsidP="0065028E">
      <w:pPr>
        <w:rPr>
          <w:rFonts w:ascii="Arial" w:hAnsi="Arial" w:cs="Arial"/>
          <w:b/>
          <w:sz w:val="22"/>
          <w:szCs w:val="22"/>
          <w:lang w:val="en-US"/>
        </w:rPr>
      </w:pPr>
      <w:r w:rsidRPr="00523EEE">
        <w:rPr>
          <w:rFonts w:ascii="Arial" w:hAnsi="Arial" w:cs="Arial"/>
          <w:b/>
          <w:sz w:val="22"/>
          <w:szCs w:val="22"/>
          <w:lang w:val="en-US"/>
        </w:rPr>
        <w:t>(Artesuono records 2019</w:t>
      </w:r>
      <w:r w:rsidR="0065028E" w:rsidRPr="00523EEE">
        <w:rPr>
          <w:rFonts w:ascii="Arial" w:hAnsi="Arial" w:cs="Arial"/>
          <w:b/>
          <w:sz w:val="22"/>
          <w:szCs w:val="22"/>
          <w:lang w:val="en-US"/>
        </w:rPr>
        <w:t>)</w:t>
      </w:r>
    </w:p>
    <w:p w14:paraId="6E88E2CD" w14:textId="77777777" w:rsidR="00591450" w:rsidRPr="00523EEE" w:rsidRDefault="00591450" w:rsidP="00591450">
      <w:pPr>
        <w:rPr>
          <w:rFonts w:ascii="Arial" w:hAnsi="Arial" w:cs="Arial"/>
          <w:lang w:val="en-US"/>
        </w:rPr>
      </w:pPr>
    </w:p>
    <w:p w14:paraId="1471C2B8" w14:textId="77777777" w:rsidR="00591450" w:rsidRPr="00523EEE" w:rsidRDefault="00591450" w:rsidP="00591450">
      <w:pPr>
        <w:rPr>
          <w:rFonts w:ascii="Arial" w:hAnsi="Arial" w:cs="Arial"/>
          <w:b/>
          <w:lang w:val="en-US"/>
        </w:rPr>
      </w:pPr>
      <w:r w:rsidRPr="00523EEE">
        <w:rPr>
          <w:rFonts w:ascii="Arial" w:hAnsi="Arial" w:cs="Arial"/>
          <w:b/>
          <w:lang w:val="en-US"/>
        </w:rPr>
        <w:t>Federico Casagrande: guitar</w:t>
      </w:r>
    </w:p>
    <w:p w14:paraId="6B47C437" w14:textId="77777777" w:rsidR="00591450" w:rsidRPr="00523EEE" w:rsidRDefault="00591450" w:rsidP="00591450">
      <w:pPr>
        <w:rPr>
          <w:rFonts w:ascii="Arial" w:hAnsi="Arial" w:cs="Arial"/>
          <w:b/>
          <w:lang w:val="en-US"/>
        </w:rPr>
      </w:pPr>
      <w:r w:rsidRPr="00523EEE">
        <w:rPr>
          <w:rFonts w:ascii="Arial" w:hAnsi="Arial" w:cs="Arial"/>
          <w:b/>
          <w:lang w:val="en-US"/>
        </w:rPr>
        <w:t>Giulio Scaramella: piano</w:t>
      </w:r>
    </w:p>
    <w:p w14:paraId="3B3F54BD" w14:textId="29A7E193" w:rsidR="00591450" w:rsidRPr="00523EEE" w:rsidRDefault="00591450" w:rsidP="00591450">
      <w:pPr>
        <w:rPr>
          <w:rFonts w:ascii="Arial" w:hAnsi="Arial" w:cs="Arial"/>
          <w:b/>
          <w:lang w:val="en-US"/>
        </w:rPr>
      </w:pPr>
      <w:r w:rsidRPr="00523EEE">
        <w:rPr>
          <w:rFonts w:ascii="Arial" w:hAnsi="Arial" w:cs="Arial"/>
          <w:b/>
          <w:lang w:val="en-US"/>
        </w:rPr>
        <w:t>Marco Trabucco: double</w:t>
      </w:r>
      <w:r w:rsidR="000900B7" w:rsidRPr="00523EEE">
        <w:rPr>
          <w:rFonts w:ascii="Arial" w:hAnsi="Arial" w:cs="Arial"/>
          <w:b/>
          <w:lang w:val="en-US"/>
        </w:rPr>
        <w:t xml:space="preserve"> </w:t>
      </w:r>
      <w:r w:rsidRPr="00523EEE">
        <w:rPr>
          <w:rFonts w:ascii="Arial" w:hAnsi="Arial" w:cs="Arial"/>
          <w:b/>
          <w:lang w:val="en-US"/>
        </w:rPr>
        <w:t>bass / compositions</w:t>
      </w:r>
    </w:p>
    <w:p w14:paraId="07A299BA" w14:textId="77777777" w:rsidR="00591450" w:rsidRPr="00523EEE" w:rsidRDefault="00591450" w:rsidP="00591450">
      <w:pPr>
        <w:rPr>
          <w:rFonts w:ascii="Arial" w:hAnsi="Arial" w:cs="Arial"/>
          <w:b/>
          <w:lang w:val="en-US"/>
        </w:rPr>
      </w:pPr>
      <w:r w:rsidRPr="00523EEE">
        <w:rPr>
          <w:rFonts w:ascii="Arial" w:hAnsi="Arial" w:cs="Arial"/>
          <w:b/>
          <w:lang w:val="en-US"/>
        </w:rPr>
        <w:t>Luca Colussi: drums</w:t>
      </w:r>
    </w:p>
    <w:p w14:paraId="03F0177E" w14:textId="77777777" w:rsidR="00591450" w:rsidRPr="00523EEE" w:rsidRDefault="00591450" w:rsidP="00591450">
      <w:pPr>
        <w:rPr>
          <w:rFonts w:ascii="Arial" w:hAnsi="Arial" w:cs="Arial"/>
          <w:lang w:val="en-US"/>
        </w:rPr>
      </w:pPr>
    </w:p>
    <w:p w14:paraId="699B4BA7" w14:textId="77777777" w:rsidR="003C2247" w:rsidRPr="00523EEE" w:rsidRDefault="003C2247" w:rsidP="003C2247">
      <w:pPr>
        <w:rPr>
          <w:rFonts w:ascii="Arial" w:hAnsi="Arial" w:cs="Arial"/>
          <w:lang w:val="en-US"/>
        </w:rPr>
      </w:pPr>
      <w:r w:rsidRPr="00523EEE">
        <w:rPr>
          <w:rFonts w:ascii="Arial" w:hAnsi="Arial" w:cs="Arial"/>
          <w:i/>
          <w:lang w:val="en-US"/>
        </w:rPr>
        <w:t>Meraki</w:t>
      </w:r>
      <w:r w:rsidRPr="00523EEE">
        <w:rPr>
          <w:rFonts w:ascii="Arial" w:hAnsi="Arial" w:cs="Arial"/>
          <w:lang w:val="en-US"/>
        </w:rPr>
        <w:t xml:space="preserve"> is the new project by Italian double bass player Marco Trabucco.</w:t>
      </w:r>
    </w:p>
    <w:p w14:paraId="491A7C5C" w14:textId="62C24E56" w:rsidR="00CF34BF" w:rsidRPr="00523EEE" w:rsidRDefault="00CF34BF" w:rsidP="003C2247">
      <w:pPr>
        <w:rPr>
          <w:rFonts w:ascii="Arial" w:hAnsi="Arial" w:cs="Arial"/>
          <w:lang w:val="en-US"/>
        </w:rPr>
      </w:pPr>
      <w:r w:rsidRPr="00523EEE">
        <w:rPr>
          <w:rFonts w:ascii="Arial" w:hAnsi="Arial" w:cs="Arial"/>
          <w:i/>
          <w:lang w:val="en-US"/>
        </w:rPr>
        <w:t>Meraki</w:t>
      </w:r>
      <w:r w:rsidRPr="00523EEE">
        <w:rPr>
          <w:rFonts w:ascii="Arial" w:hAnsi="Arial" w:cs="Arial"/>
          <w:lang w:val="en-US"/>
        </w:rPr>
        <w:t xml:space="preserve"> is a Greek word difficult to translate because it holds undertones connected to passion: a feeling of devotion in something. As he said: «Chose this title was a chance; I was reading a book about this and I felt like it was the perfect term to describe what I’m l</w:t>
      </w:r>
      <w:r w:rsidR="00A810BA" w:rsidRPr="00523EEE">
        <w:rPr>
          <w:rFonts w:ascii="Arial" w:hAnsi="Arial" w:cs="Arial"/>
          <w:lang w:val="en-US"/>
        </w:rPr>
        <w:t>ooking for in music</w:t>
      </w:r>
      <w:r w:rsidRPr="00523EEE">
        <w:rPr>
          <w:rFonts w:ascii="Arial" w:hAnsi="Arial" w:cs="Arial"/>
          <w:lang w:val="en-US"/>
        </w:rPr>
        <w:t>»</w:t>
      </w:r>
      <w:r w:rsidR="00A810BA" w:rsidRPr="00523EEE">
        <w:rPr>
          <w:rFonts w:ascii="Arial" w:hAnsi="Arial" w:cs="Arial"/>
          <w:lang w:val="en-US"/>
        </w:rPr>
        <w:t>.</w:t>
      </w:r>
    </w:p>
    <w:p w14:paraId="770F491A" w14:textId="77777777" w:rsidR="00CF34BF" w:rsidRPr="00523EEE" w:rsidRDefault="00CF34BF" w:rsidP="00CF34BF">
      <w:pPr>
        <w:rPr>
          <w:rFonts w:ascii="Arial" w:hAnsi="Arial" w:cs="Arial"/>
          <w:lang w:val="en-US"/>
        </w:rPr>
      </w:pPr>
    </w:p>
    <w:p w14:paraId="05E9CB06" w14:textId="2D813BF0" w:rsidR="00A56514" w:rsidRPr="00523EEE" w:rsidRDefault="00A56514" w:rsidP="00CF34BF">
      <w:pPr>
        <w:rPr>
          <w:rFonts w:ascii="Arial" w:hAnsi="Arial" w:cs="Arial"/>
          <w:lang w:val="en-US"/>
        </w:rPr>
      </w:pPr>
      <w:r w:rsidRPr="00523EEE">
        <w:rPr>
          <w:rFonts w:ascii="Arial" w:hAnsi="Arial" w:cs="Arial"/>
          <w:lang w:val="en-US"/>
        </w:rPr>
        <w:t xml:space="preserve">Trabucco is the author of each composition, except for </w:t>
      </w:r>
      <w:r w:rsidRPr="00523EEE">
        <w:rPr>
          <w:rFonts w:ascii="Arial" w:hAnsi="Arial" w:cs="Arial"/>
          <w:i/>
          <w:lang w:val="en-US"/>
        </w:rPr>
        <w:t>Romanza</w:t>
      </w:r>
      <w:r w:rsidRPr="00523EEE">
        <w:rPr>
          <w:rFonts w:ascii="Arial" w:hAnsi="Arial" w:cs="Arial"/>
          <w:lang w:val="en-US"/>
        </w:rPr>
        <w:t>, a Spanish popular theme.</w:t>
      </w:r>
    </w:p>
    <w:p w14:paraId="67DB3A7C" w14:textId="5E62D05C" w:rsidR="00A56514" w:rsidRPr="00523EEE" w:rsidRDefault="00A56514" w:rsidP="00CF34BF">
      <w:pPr>
        <w:rPr>
          <w:rFonts w:ascii="Arial" w:hAnsi="Arial" w:cs="Arial"/>
          <w:lang w:val="en-US"/>
        </w:rPr>
      </w:pPr>
      <w:r w:rsidRPr="00523EEE">
        <w:rPr>
          <w:rFonts w:ascii="Arial" w:hAnsi="Arial" w:cs="Arial"/>
          <w:lang w:val="en-US"/>
        </w:rPr>
        <w:t>The key of his work is clear: «I wrote the most part of these tracks at the piano; I had an idea of sound from which I started and I tried to imagine how musicians I chose could be able to interpret melodies and where they could feel comfortable playing soloistic parts»</w:t>
      </w:r>
      <w:r w:rsidR="00ED40B3" w:rsidRPr="00523EEE">
        <w:rPr>
          <w:rFonts w:ascii="Arial" w:hAnsi="Arial" w:cs="Arial"/>
          <w:lang w:val="en-US"/>
        </w:rPr>
        <w:t>.</w:t>
      </w:r>
    </w:p>
    <w:p w14:paraId="11808566" w14:textId="77777777" w:rsidR="00CF34BF" w:rsidRPr="00523EEE" w:rsidRDefault="00CF34BF" w:rsidP="003C2247">
      <w:pPr>
        <w:rPr>
          <w:rFonts w:ascii="Arial" w:hAnsi="Arial" w:cs="Arial"/>
          <w:lang w:val="en-US"/>
        </w:rPr>
      </w:pPr>
    </w:p>
    <w:p w14:paraId="712A2AF8" w14:textId="77777777" w:rsidR="006277DD" w:rsidRPr="00523EEE" w:rsidRDefault="003C2247" w:rsidP="006277DD">
      <w:pPr>
        <w:rPr>
          <w:rFonts w:ascii="Arial" w:hAnsi="Arial" w:cs="Arial"/>
          <w:lang w:val="en-US"/>
        </w:rPr>
      </w:pPr>
      <w:r w:rsidRPr="00523EEE">
        <w:rPr>
          <w:rFonts w:ascii="Arial" w:hAnsi="Arial" w:cs="Arial"/>
          <w:lang w:val="en-US"/>
        </w:rPr>
        <w:t xml:space="preserve">The quartet lead the listener in a deep and delicate journey thanks to the precious contribution by Federico Casagrande on guitar, Giulio Scaramella on piano and Luca Colussi on drums. They weave a completed trio from time to time which creates </w:t>
      </w:r>
      <w:r w:rsidR="00ED40B3" w:rsidRPr="00523EEE">
        <w:rPr>
          <w:rFonts w:ascii="Arial" w:hAnsi="Arial" w:cs="Arial"/>
          <w:lang w:val="en-US"/>
        </w:rPr>
        <w:t xml:space="preserve">suggestive scenarios, </w:t>
      </w:r>
      <w:r w:rsidRPr="00523EEE">
        <w:rPr>
          <w:rFonts w:ascii="Arial" w:hAnsi="Arial" w:cs="Arial"/>
          <w:lang w:val="en-US"/>
        </w:rPr>
        <w:lastRenderedPageBreak/>
        <w:t xml:space="preserve">full of that </w:t>
      </w:r>
      <w:r w:rsidRPr="00523EEE">
        <w:rPr>
          <w:rFonts w:ascii="Arial" w:hAnsi="Arial" w:cs="Arial"/>
          <w:i/>
          <w:lang w:val="en-US"/>
        </w:rPr>
        <w:t>phatos</w:t>
      </w:r>
      <w:r w:rsidRPr="00523EEE">
        <w:rPr>
          <w:rFonts w:ascii="Arial" w:hAnsi="Arial" w:cs="Arial"/>
          <w:lang w:val="en-US"/>
        </w:rPr>
        <w:t xml:space="preserve"> that Trabucco has already been able to demonstrate in the previous </w:t>
      </w:r>
      <w:r w:rsidR="006277DD" w:rsidRPr="00523EEE">
        <w:rPr>
          <w:rFonts w:ascii="Arial" w:hAnsi="Arial" w:cs="Arial"/>
          <w:i/>
          <w:lang w:val="en-US"/>
        </w:rPr>
        <w:t>A long trip/ with you</w:t>
      </w:r>
      <w:r w:rsidR="006277DD" w:rsidRPr="00523EEE">
        <w:rPr>
          <w:rFonts w:ascii="Arial" w:hAnsi="Arial" w:cs="Arial"/>
          <w:lang w:val="en-US"/>
        </w:rPr>
        <w:t xml:space="preserve"> (Abeat 2016).</w:t>
      </w:r>
    </w:p>
    <w:p w14:paraId="05B22FEC" w14:textId="36D70010" w:rsidR="003C2247" w:rsidRPr="00523EEE" w:rsidRDefault="003C2247" w:rsidP="003C2247">
      <w:pPr>
        <w:rPr>
          <w:rFonts w:ascii="Arial" w:hAnsi="Arial" w:cs="Arial"/>
          <w:lang w:val="en-US"/>
        </w:rPr>
      </w:pPr>
    </w:p>
    <w:p w14:paraId="16333802" w14:textId="77777777" w:rsidR="001E2AF5" w:rsidRPr="00523EEE" w:rsidRDefault="001E2AF5" w:rsidP="001E2AF5">
      <w:pPr>
        <w:rPr>
          <w:rFonts w:ascii="Arial" w:hAnsi="Arial" w:cs="Arial"/>
          <w:i/>
          <w:lang w:val="en-US"/>
        </w:rPr>
      </w:pPr>
    </w:p>
    <w:p w14:paraId="45F86E28" w14:textId="22C8694C" w:rsidR="001E2AF5" w:rsidRPr="00523EEE" w:rsidRDefault="001E2AF5" w:rsidP="001E2AF5">
      <w:pPr>
        <w:rPr>
          <w:rFonts w:ascii="Arial" w:hAnsi="Arial" w:cs="Arial"/>
          <w:lang w:val="en-US"/>
        </w:rPr>
      </w:pPr>
      <w:r w:rsidRPr="00523EEE">
        <w:rPr>
          <w:rFonts w:ascii="Arial" w:hAnsi="Arial" w:cs="Arial"/>
          <w:i/>
          <w:lang w:val="en-US"/>
        </w:rPr>
        <w:t>Meraki</w:t>
      </w:r>
      <w:r w:rsidRPr="00523EEE">
        <w:rPr>
          <w:rFonts w:ascii="Arial" w:hAnsi="Arial" w:cs="Arial"/>
          <w:lang w:val="en-US"/>
        </w:rPr>
        <w:t xml:space="preserve"> is an album that finds its roots in music</w:t>
      </w:r>
      <w:r w:rsidR="002977F7" w:rsidRPr="00523EEE">
        <w:rPr>
          <w:rFonts w:ascii="Arial" w:hAnsi="Arial" w:cs="Arial"/>
          <w:lang w:val="en-US"/>
        </w:rPr>
        <w:t xml:space="preserve"> by contemporary musicians; Trabucco said: «Whe</w:t>
      </w:r>
      <w:r w:rsidRPr="00523EEE">
        <w:rPr>
          <w:rFonts w:ascii="Arial" w:hAnsi="Arial" w:cs="Arial"/>
          <w:lang w:val="en-US"/>
        </w:rPr>
        <w:t>n I wrote these pieces I was listening to Jakob Bro, Brad Mehldau, Wolfgang Muthspiel and I think that their idea of sound inspired me».</w:t>
      </w:r>
    </w:p>
    <w:p w14:paraId="52218E59" w14:textId="03F9927B" w:rsidR="001E2AF5" w:rsidRPr="00523EEE" w:rsidRDefault="001E2AF5" w:rsidP="001E2AF5">
      <w:pPr>
        <w:rPr>
          <w:rFonts w:ascii="Arial" w:hAnsi="Arial" w:cs="Arial"/>
          <w:lang w:val="en-US"/>
        </w:rPr>
      </w:pPr>
      <w:r w:rsidRPr="00523EEE">
        <w:rPr>
          <w:rFonts w:ascii="Arial" w:hAnsi="Arial" w:cs="Arial"/>
          <w:lang w:val="en-US"/>
        </w:rPr>
        <w:t>He takes inspira</w:t>
      </w:r>
      <w:r w:rsidR="00C75EAF" w:rsidRPr="00523EEE">
        <w:rPr>
          <w:rFonts w:ascii="Arial" w:hAnsi="Arial" w:cs="Arial"/>
          <w:lang w:val="en-US"/>
        </w:rPr>
        <w:t>tion from jazz, contemporary music but also from different fields, trying to extend boundaries</w:t>
      </w:r>
      <w:r w:rsidR="006A6902" w:rsidRPr="00523EEE">
        <w:rPr>
          <w:rFonts w:ascii="Arial" w:hAnsi="Arial" w:cs="Arial"/>
          <w:lang w:val="en-US"/>
        </w:rPr>
        <w:t>, avoiding</w:t>
      </w:r>
      <w:r w:rsidR="00C75EAF" w:rsidRPr="00523EEE">
        <w:rPr>
          <w:rFonts w:ascii="Arial" w:hAnsi="Arial" w:cs="Arial"/>
          <w:lang w:val="en-US"/>
        </w:rPr>
        <w:t xml:space="preserve"> the </w:t>
      </w:r>
      <w:r w:rsidR="006A6902" w:rsidRPr="00523EEE">
        <w:rPr>
          <w:rFonts w:ascii="Arial" w:hAnsi="Arial" w:cs="Arial"/>
          <w:lang w:val="en-US"/>
        </w:rPr>
        <w:t>‘</w:t>
      </w:r>
      <w:r w:rsidR="00C75EAF" w:rsidRPr="00523EEE">
        <w:rPr>
          <w:rFonts w:ascii="Arial" w:hAnsi="Arial" w:cs="Arial"/>
          <w:lang w:val="en-US"/>
        </w:rPr>
        <w:t>litterarin</w:t>
      </w:r>
      <w:r w:rsidR="006A6902" w:rsidRPr="00523EEE">
        <w:rPr>
          <w:rFonts w:ascii="Arial" w:hAnsi="Arial" w:cs="Arial"/>
          <w:lang w:val="en-US"/>
        </w:rPr>
        <w:t>es</w:t>
      </w:r>
      <w:r w:rsidR="00C75EAF" w:rsidRPr="00523EEE">
        <w:rPr>
          <w:rFonts w:ascii="Arial" w:hAnsi="Arial" w:cs="Arial"/>
          <w:lang w:val="en-US"/>
        </w:rPr>
        <w:t>s</w:t>
      </w:r>
      <w:r w:rsidR="006A6902" w:rsidRPr="00523EEE">
        <w:rPr>
          <w:rFonts w:ascii="Arial" w:hAnsi="Arial" w:cs="Arial"/>
          <w:lang w:val="en-US"/>
        </w:rPr>
        <w:t>’</w:t>
      </w:r>
      <w:r w:rsidR="00C75EAF" w:rsidRPr="00523EEE">
        <w:rPr>
          <w:rFonts w:ascii="Arial" w:hAnsi="Arial" w:cs="Arial"/>
          <w:lang w:val="en-US"/>
        </w:rPr>
        <w:t xml:space="preserve"> of those genres. This work combines mind, research on </w:t>
      </w:r>
      <w:r w:rsidR="000900B7" w:rsidRPr="00523EEE">
        <w:rPr>
          <w:rFonts w:ascii="Arial" w:hAnsi="Arial" w:cs="Arial"/>
          <w:lang w:val="en-US"/>
        </w:rPr>
        <w:t>sound and tells a story, enlarging</w:t>
      </w:r>
      <w:r w:rsidR="00C75EAF" w:rsidRPr="00523EEE">
        <w:rPr>
          <w:rFonts w:ascii="Arial" w:hAnsi="Arial" w:cs="Arial"/>
          <w:lang w:val="en-US"/>
        </w:rPr>
        <w:t xml:space="preserve"> </w:t>
      </w:r>
      <w:r w:rsidR="006A6902" w:rsidRPr="00523EEE">
        <w:rPr>
          <w:rFonts w:ascii="Arial" w:hAnsi="Arial" w:cs="Arial"/>
          <w:lang w:val="en-US"/>
        </w:rPr>
        <w:t xml:space="preserve">the </w:t>
      </w:r>
      <w:r w:rsidR="00C75EAF" w:rsidRPr="00523EEE">
        <w:rPr>
          <w:rFonts w:ascii="Arial" w:hAnsi="Arial" w:cs="Arial"/>
          <w:lang w:val="en-US"/>
        </w:rPr>
        <w:t>possibilities of the young Italian jazz scene.</w:t>
      </w:r>
    </w:p>
    <w:p w14:paraId="322CDA00" w14:textId="77777777" w:rsidR="003C2247" w:rsidRPr="00523EEE" w:rsidRDefault="003C2247" w:rsidP="003C2247">
      <w:pPr>
        <w:rPr>
          <w:rFonts w:ascii="Arial" w:hAnsi="Arial" w:cs="Arial"/>
          <w:lang w:val="en-US"/>
        </w:rPr>
      </w:pPr>
    </w:p>
    <w:p w14:paraId="7DB4058B" w14:textId="43CEA3AF" w:rsidR="003C2247" w:rsidRPr="00523EEE" w:rsidRDefault="003C2247" w:rsidP="003C2247">
      <w:pPr>
        <w:rPr>
          <w:rFonts w:ascii="Arial" w:hAnsi="Arial" w:cs="Arial"/>
          <w:lang w:val="en-US"/>
        </w:rPr>
      </w:pPr>
      <w:r w:rsidRPr="00523EEE">
        <w:rPr>
          <w:rFonts w:ascii="Arial" w:hAnsi="Arial" w:cs="Arial"/>
          <w:lang w:val="en-US"/>
        </w:rPr>
        <w:t>“... This group has exper</w:t>
      </w:r>
      <w:r w:rsidR="002F6478" w:rsidRPr="00523EEE">
        <w:rPr>
          <w:rFonts w:ascii="Arial" w:hAnsi="Arial" w:cs="Arial"/>
          <w:lang w:val="en-US"/>
        </w:rPr>
        <w:t>ience and taste to sell and put</w:t>
      </w:r>
      <w:r w:rsidRPr="00523EEE">
        <w:rPr>
          <w:rFonts w:ascii="Arial" w:hAnsi="Arial" w:cs="Arial"/>
          <w:lang w:val="en-US"/>
        </w:rPr>
        <w:t xml:space="preserve"> them at the service of musical narration, musicians endowed with a solid technique, but never ostentatious ..." (Enzo Pietropaoli)</w:t>
      </w:r>
    </w:p>
    <w:p w14:paraId="7E4593A3" w14:textId="77777777" w:rsidR="003C2247" w:rsidRPr="00523EEE" w:rsidRDefault="003C2247" w:rsidP="003C2247">
      <w:pPr>
        <w:rPr>
          <w:lang w:val="en-US"/>
        </w:rPr>
      </w:pPr>
    </w:p>
    <w:p w14:paraId="6E76E262" w14:textId="77777777" w:rsidR="00591450" w:rsidRPr="00523EEE" w:rsidRDefault="00591450" w:rsidP="00591450">
      <w:pPr>
        <w:rPr>
          <w:rFonts w:ascii="Arial" w:hAnsi="Arial" w:cs="Arial"/>
          <w:lang w:val="en-US"/>
        </w:rPr>
      </w:pPr>
    </w:p>
    <w:p w14:paraId="61D7B2A6" w14:textId="77777777" w:rsidR="00591450" w:rsidRPr="00523EEE" w:rsidRDefault="00591450" w:rsidP="00591450">
      <w:pPr>
        <w:rPr>
          <w:rFonts w:ascii="Arial" w:hAnsi="Arial" w:cs="Arial"/>
          <w:color w:val="404040" w:themeColor="text1" w:themeTint="BF"/>
          <w:sz w:val="20"/>
          <w:szCs w:val="20"/>
          <w:lang w:val="en-US"/>
        </w:rPr>
      </w:pPr>
      <w:r w:rsidRPr="00523EEE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>TRACK LIST</w:t>
      </w:r>
    </w:p>
    <w:p w14:paraId="2AED7D9F" w14:textId="77777777" w:rsidR="00591450" w:rsidRPr="00523EEE" w:rsidRDefault="00591450" w:rsidP="00591450">
      <w:pPr>
        <w:rPr>
          <w:rFonts w:ascii="Arial" w:hAnsi="Arial" w:cs="Arial"/>
          <w:lang w:val="en-US"/>
        </w:rPr>
      </w:pPr>
      <w:r w:rsidRPr="00523EEE">
        <w:rPr>
          <w:rFonts w:ascii="Arial" w:hAnsi="Arial" w:cs="Arial"/>
          <w:lang w:val="en-US"/>
        </w:rPr>
        <w:t>1. Untitled</w:t>
      </w:r>
    </w:p>
    <w:p w14:paraId="73F90524" w14:textId="77777777" w:rsidR="00591450" w:rsidRPr="00523EEE" w:rsidRDefault="00591450" w:rsidP="00591450">
      <w:pPr>
        <w:rPr>
          <w:rFonts w:ascii="Arial" w:hAnsi="Arial" w:cs="Arial"/>
          <w:lang w:val="en-US"/>
        </w:rPr>
      </w:pPr>
      <w:r w:rsidRPr="00523EEE">
        <w:rPr>
          <w:rFonts w:ascii="Arial" w:hAnsi="Arial" w:cs="Arial"/>
          <w:lang w:val="en-US"/>
        </w:rPr>
        <w:t>2. Open space</w:t>
      </w:r>
    </w:p>
    <w:p w14:paraId="334721C0" w14:textId="77777777" w:rsidR="00591450" w:rsidRPr="00523EEE" w:rsidRDefault="00591450" w:rsidP="00591450">
      <w:pPr>
        <w:rPr>
          <w:rFonts w:ascii="Arial" w:hAnsi="Arial" w:cs="Arial"/>
          <w:lang w:val="en-US"/>
        </w:rPr>
      </w:pPr>
      <w:r w:rsidRPr="00523EEE">
        <w:rPr>
          <w:rFonts w:ascii="Arial" w:hAnsi="Arial" w:cs="Arial"/>
          <w:lang w:val="en-US"/>
        </w:rPr>
        <w:t>3. Meraki</w:t>
      </w:r>
    </w:p>
    <w:p w14:paraId="4AE69D57" w14:textId="77777777" w:rsidR="00591450" w:rsidRPr="00523EEE" w:rsidRDefault="00591450" w:rsidP="00591450">
      <w:pPr>
        <w:rPr>
          <w:rFonts w:ascii="Arial" w:hAnsi="Arial" w:cs="Arial"/>
          <w:lang w:val="en-US"/>
        </w:rPr>
      </w:pPr>
      <w:r w:rsidRPr="00523EEE">
        <w:rPr>
          <w:rFonts w:ascii="Arial" w:hAnsi="Arial" w:cs="Arial"/>
          <w:lang w:val="en-US"/>
        </w:rPr>
        <w:t>4. Flavia</w:t>
      </w:r>
    </w:p>
    <w:p w14:paraId="47849349" w14:textId="319E0DF9" w:rsidR="00FE3A64" w:rsidRPr="00523EEE" w:rsidRDefault="00591450" w:rsidP="00591450">
      <w:pPr>
        <w:rPr>
          <w:rFonts w:ascii="Arial" w:hAnsi="Arial" w:cs="Arial"/>
          <w:lang w:val="en-US"/>
        </w:rPr>
      </w:pPr>
      <w:r w:rsidRPr="00523EEE">
        <w:rPr>
          <w:rFonts w:ascii="Arial" w:hAnsi="Arial" w:cs="Arial"/>
          <w:lang w:val="en-US"/>
        </w:rPr>
        <w:t>5. Tale for a princes</w:t>
      </w:r>
      <w:r w:rsidR="00FE3A64" w:rsidRPr="00523EEE">
        <w:rPr>
          <w:rFonts w:ascii="Arial" w:hAnsi="Arial" w:cs="Arial"/>
          <w:lang w:val="en-US"/>
        </w:rPr>
        <w:t>s</w:t>
      </w:r>
      <w:r w:rsidRPr="00523EEE">
        <w:rPr>
          <w:rFonts w:ascii="Arial" w:hAnsi="Arial" w:cs="Arial"/>
          <w:lang w:val="en-US"/>
        </w:rPr>
        <w:t xml:space="preserve"> </w:t>
      </w:r>
    </w:p>
    <w:p w14:paraId="0C2EDD3D" w14:textId="4413407F" w:rsidR="00591450" w:rsidRPr="00523EEE" w:rsidRDefault="00591450" w:rsidP="00591450">
      <w:pPr>
        <w:rPr>
          <w:rFonts w:ascii="Arial" w:hAnsi="Arial" w:cs="Arial"/>
          <w:lang w:val="en-US"/>
        </w:rPr>
      </w:pPr>
      <w:r w:rsidRPr="00523EEE">
        <w:rPr>
          <w:rFonts w:ascii="Arial" w:hAnsi="Arial" w:cs="Arial"/>
          <w:lang w:val="en-US"/>
        </w:rPr>
        <w:t>6. One for Max</w:t>
      </w:r>
    </w:p>
    <w:p w14:paraId="7CEA1D56" w14:textId="77777777" w:rsidR="00591450" w:rsidRPr="00523EEE" w:rsidRDefault="00591450" w:rsidP="00591450">
      <w:pPr>
        <w:rPr>
          <w:rFonts w:ascii="Arial" w:hAnsi="Arial" w:cs="Arial"/>
          <w:lang w:val="en-US"/>
        </w:rPr>
      </w:pPr>
      <w:r w:rsidRPr="00523EEE">
        <w:rPr>
          <w:rFonts w:ascii="Arial" w:hAnsi="Arial" w:cs="Arial"/>
          <w:lang w:val="en-US"/>
        </w:rPr>
        <w:t>7. Romanza</w:t>
      </w:r>
    </w:p>
    <w:p w14:paraId="6FEABD30" w14:textId="77777777" w:rsidR="00523EEE" w:rsidRDefault="00523EEE" w:rsidP="00591450">
      <w:pPr>
        <w:rPr>
          <w:rFonts w:ascii="Arial" w:hAnsi="Arial" w:cs="Arial"/>
          <w:color w:val="404040" w:themeColor="text1" w:themeTint="BF"/>
          <w:sz w:val="20"/>
          <w:szCs w:val="20"/>
          <w:lang w:val="en-US"/>
        </w:rPr>
      </w:pPr>
    </w:p>
    <w:p w14:paraId="584350D0" w14:textId="77777777" w:rsidR="00591450" w:rsidRPr="00523EEE" w:rsidRDefault="00591450" w:rsidP="00591450">
      <w:pPr>
        <w:rPr>
          <w:rFonts w:ascii="Arial" w:hAnsi="Arial" w:cs="Arial"/>
          <w:color w:val="404040" w:themeColor="text1" w:themeTint="BF"/>
          <w:sz w:val="20"/>
          <w:szCs w:val="20"/>
          <w:lang w:val="en-US"/>
        </w:rPr>
      </w:pPr>
      <w:r w:rsidRPr="00523EEE">
        <w:rPr>
          <w:rFonts w:ascii="Arial" w:hAnsi="Arial" w:cs="Arial"/>
          <w:color w:val="404040" w:themeColor="text1" w:themeTint="BF"/>
          <w:sz w:val="20"/>
          <w:szCs w:val="20"/>
          <w:lang w:val="en-US"/>
        </w:rPr>
        <w:t>CREDITS</w:t>
      </w:r>
    </w:p>
    <w:p w14:paraId="29802D9B" w14:textId="77777777" w:rsidR="00591450" w:rsidRPr="00523EEE" w:rsidRDefault="00591450" w:rsidP="00591450">
      <w:pPr>
        <w:rPr>
          <w:rFonts w:ascii="Arial" w:hAnsi="Arial" w:cs="Arial"/>
          <w:sz w:val="22"/>
          <w:szCs w:val="22"/>
          <w:lang w:val="en-US"/>
        </w:rPr>
      </w:pPr>
      <w:r w:rsidRPr="00523EEE">
        <w:rPr>
          <w:rFonts w:ascii="Arial" w:hAnsi="Arial" w:cs="Arial"/>
          <w:sz w:val="22"/>
          <w:szCs w:val="22"/>
          <w:lang w:val="en-US"/>
        </w:rPr>
        <w:t>Mixed and mastered by Stefano Amerio at Artesuono Studio, Cavalicco (UD), produced by Stefano</w:t>
      </w:r>
      <w:r w:rsidR="00A5208D" w:rsidRPr="00523EEE">
        <w:rPr>
          <w:rFonts w:ascii="Arial" w:hAnsi="Arial" w:cs="Arial"/>
          <w:sz w:val="22"/>
          <w:szCs w:val="22"/>
          <w:lang w:val="en-US"/>
        </w:rPr>
        <w:t xml:space="preserve"> </w:t>
      </w:r>
      <w:r w:rsidRPr="00523EEE">
        <w:rPr>
          <w:rFonts w:ascii="Arial" w:hAnsi="Arial" w:cs="Arial"/>
          <w:sz w:val="22"/>
          <w:szCs w:val="22"/>
          <w:lang w:val="en-US"/>
        </w:rPr>
        <w:t>Amerio for Artesuono records.</w:t>
      </w:r>
    </w:p>
    <w:p w14:paraId="74760D57" w14:textId="77777777" w:rsidR="00523EEE" w:rsidRDefault="00523EEE" w:rsidP="00591450">
      <w:pPr>
        <w:rPr>
          <w:rFonts w:ascii="Arial" w:hAnsi="Arial" w:cs="Arial"/>
          <w:u w:val="single"/>
          <w:lang w:val="en-US"/>
        </w:rPr>
      </w:pPr>
    </w:p>
    <w:p w14:paraId="18E3006F" w14:textId="47EE6906" w:rsidR="00591450" w:rsidRPr="009D07E2" w:rsidRDefault="00523EEE" w:rsidP="00591450">
      <w:pPr>
        <w:rPr>
          <w:rFonts w:ascii="Arial" w:hAnsi="Arial" w:cs="Arial"/>
          <w:color w:val="948A54" w:themeColor="background2" w:themeShade="80"/>
          <w:u w:val="single"/>
          <w:lang w:val="en-US"/>
        </w:rPr>
      </w:pPr>
      <w:r w:rsidRPr="009D07E2">
        <w:rPr>
          <w:rFonts w:ascii="Arial" w:hAnsi="Arial" w:cs="Arial"/>
          <w:color w:val="948A54" w:themeColor="background2" w:themeShade="80"/>
          <w:u w:val="single"/>
          <w:lang w:val="en-US"/>
        </w:rPr>
        <w:t>For links of the album (listening only) please see the other attachment.</w:t>
      </w:r>
    </w:p>
    <w:p w14:paraId="203FF116" w14:textId="77777777" w:rsidR="00523EEE" w:rsidRDefault="00523EEE" w:rsidP="00591450">
      <w:pPr>
        <w:rPr>
          <w:rFonts w:ascii="Arial" w:hAnsi="Arial" w:cs="Arial"/>
          <w:u w:val="single"/>
          <w:lang w:val="en-US"/>
        </w:rPr>
      </w:pPr>
    </w:p>
    <w:p w14:paraId="157A92FD" w14:textId="77777777" w:rsidR="00523EEE" w:rsidRPr="00523EEE" w:rsidRDefault="00523EEE" w:rsidP="00591450">
      <w:pPr>
        <w:rPr>
          <w:rFonts w:ascii="Arial" w:hAnsi="Arial" w:cs="Arial"/>
          <w:lang w:val="en-US"/>
        </w:rPr>
      </w:pPr>
      <w:bookmarkStart w:id="0" w:name="_GoBack"/>
      <w:bookmarkEnd w:id="0"/>
    </w:p>
    <w:p w14:paraId="369FC8AA" w14:textId="77777777" w:rsidR="00AA5AEC" w:rsidRPr="00523EEE" w:rsidRDefault="00AA5AEC">
      <w:pPr>
        <w:rPr>
          <w:rFonts w:ascii="Arial" w:hAnsi="Arial" w:cs="Arial"/>
          <w:lang w:val="en-US"/>
        </w:rPr>
      </w:pPr>
    </w:p>
    <w:p w14:paraId="1FB39FB3" w14:textId="55FC0CFA" w:rsidR="001C42F9" w:rsidRPr="00523EEE" w:rsidRDefault="003F1EB0" w:rsidP="003F1EB0">
      <w:pPr>
        <w:ind w:left="1985"/>
        <w:rPr>
          <w:rFonts w:ascii="Arial" w:hAnsi="Arial" w:cs="Arial"/>
          <w:lang w:val="en-US"/>
        </w:rPr>
      </w:pPr>
      <w:r w:rsidRPr="00523EEE">
        <w:rPr>
          <w:rFonts w:ascii="Arial" w:hAnsi="Arial" w:cs="Arial"/>
          <w:noProof/>
          <w:lang w:val="en-US"/>
        </w:rPr>
        <w:drawing>
          <wp:inline distT="0" distB="0" distL="0" distR="0" wp14:anchorId="386C826E" wp14:editId="0872F7E2">
            <wp:extent cx="3714838" cy="2322520"/>
            <wp:effectExtent l="0" t="0" r="0" b="0"/>
            <wp:docPr id="2" name="Immagine 2" descr="Machintosh SSD:Users:alessandratrevisan:Desktop:Marco Trabucco:Marco Trabuc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tosh SSD:Users:alessandratrevisan:Desktop:Marco Trabucco:Marco Trabucc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157" cy="23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C42B0" w14:textId="77777777" w:rsidR="003F1EB0" w:rsidRPr="00523EEE" w:rsidRDefault="003F1EB0">
      <w:pPr>
        <w:rPr>
          <w:rFonts w:ascii="Arial" w:hAnsi="Arial" w:cs="Arial"/>
          <w:sz w:val="22"/>
          <w:szCs w:val="22"/>
          <w:lang w:val="en-US"/>
        </w:rPr>
      </w:pPr>
    </w:p>
    <w:p w14:paraId="6FD1F4F8" w14:textId="7B290A5E" w:rsidR="00292E90" w:rsidRPr="00523EEE" w:rsidRDefault="00AA5AEC">
      <w:pPr>
        <w:rPr>
          <w:rFonts w:ascii="Arial" w:hAnsi="Arial" w:cs="Arial"/>
          <w:sz w:val="22"/>
          <w:szCs w:val="22"/>
          <w:lang w:val="en-US"/>
        </w:rPr>
      </w:pPr>
      <w:r w:rsidRPr="00523EEE">
        <w:rPr>
          <w:rFonts w:ascii="Arial" w:hAnsi="Arial" w:cs="Arial"/>
          <w:sz w:val="22"/>
          <w:szCs w:val="22"/>
          <w:lang w:val="en-US"/>
        </w:rPr>
        <w:t>Marco Trabu</w:t>
      </w:r>
      <w:r w:rsidR="00E26C78" w:rsidRPr="00523EEE">
        <w:rPr>
          <w:rFonts w:ascii="Arial" w:hAnsi="Arial" w:cs="Arial"/>
          <w:sz w:val="22"/>
          <w:szCs w:val="22"/>
          <w:lang w:val="en-US"/>
        </w:rPr>
        <w:t>cco is an Italian jazz electric bass player</w:t>
      </w:r>
      <w:r w:rsidR="00B0214F" w:rsidRPr="00523EEE">
        <w:rPr>
          <w:rFonts w:ascii="Arial" w:hAnsi="Arial" w:cs="Arial"/>
          <w:sz w:val="22"/>
          <w:szCs w:val="22"/>
          <w:lang w:val="en-US"/>
        </w:rPr>
        <w:t>,</w:t>
      </w:r>
      <w:r w:rsidR="00E26C78" w:rsidRPr="00523EEE">
        <w:rPr>
          <w:rFonts w:ascii="Arial" w:hAnsi="Arial" w:cs="Arial"/>
          <w:sz w:val="22"/>
          <w:szCs w:val="22"/>
          <w:lang w:val="en-US"/>
        </w:rPr>
        <w:t xml:space="preserve"> </w:t>
      </w:r>
      <w:r w:rsidRPr="00523EEE">
        <w:rPr>
          <w:rFonts w:ascii="Arial" w:hAnsi="Arial" w:cs="Arial"/>
          <w:sz w:val="22"/>
          <w:szCs w:val="22"/>
          <w:lang w:val="en-US"/>
        </w:rPr>
        <w:t>double bass player</w:t>
      </w:r>
      <w:r w:rsidR="00B67D11" w:rsidRPr="00523EEE">
        <w:rPr>
          <w:rFonts w:ascii="Arial" w:hAnsi="Arial" w:cs="Arial"/>
          <w:sz w:val="22"/>
          <w:szCs w:val="22"/>
          <w:lang w:val="en-US"/>
        </w:rPr>
        <w:t xml:space="preserve"> and composer.</w:t>
      </w:r>
    </w:p>
    <w:p w14:paraId="3C5F5444" w14:textId="19935AC4" w:rsidR="000F370F" w:rsidRPr="00523EEE" w:rsidRDefault="0013255E" w:rsidP="000F370F">
      <w:pPr>
        <w:rPr>
          <w:rFonts w:ascii="Arial" w:hAnsi="Arial" w:cs="Arial"/>
          <w:sz w:val="22"/>
          <w:szCs w:val="22"/>
          <w:lang w:val="en-US"/>
        </w:rPr>
      </w:pPr>
      <w:r w:rsidRPr="00523EEE">
        <w:rPr>
          <w:rFonts w:ascii="Arial" w:hAnsi="Arial" w:cs="Arial"/>
          <w:sz w:val="22"/>
          <w:szCs w:val="22"/>
          <w:lang w:val="en-US"/>
        </w:rPr>
        <w:t>He has a</w:t>
      </w:r>
      <w:r w:rsidR="000F370F" w:rsidRPr="00523EEE">
        <w:rPr>
          <w:rFonts w:ascii="Arial" w:hAnsi="Arial" w:cs="Arial"/>
          <w:sz w:val="22"/>
          <w:szCs w:val="22"/>
          <w:lang w:val="en-US"/>
        </w:rPr>
        <w:t xml:space="preserve"> BA </w:t>
      </w:r>
      <w:r w:rsidRPr="00523EEE">
        <w:rPr>
          <w:rFonts w:ascii="Arial" w:hAnsi="Arial" w:cs="Arial"/>
          <w:sz w:val="22"/>
          <w:szCs w:val="22"/>
          <w:lang w:val="en-US"/>
        </w:rPr>
        <w:t>at Conservatorio</w:t>
      </w:r>
      <w:r w:rsidR="000F370F" w:rsidRPr="00523EEE">
        <w:rPr>
          <w:rFonts w:ascii="Arial" w:hAnsi="Arial" w:cs="Arial"/>
          <w:sz w:val="22"/>
          <w:szCs w:val="22"/>
          <w:lang w:val="en-US"/>
        </w:rPr>
        <w:t xml:space="preserve"> “G. </w:t>
      </w:r>
      <w:r w:rsidRPr="00523EEE">
        <w:rPr>
          <w:rFonts w:ascii="Arial" w:hAnsi="Arial" w:cs="Arial"/>
          <w:sz w:val="22"/>
          <w:szCs w:val="22"/>
          <w:lang w:val="en-US"/>
        </w:rPr>
        <w:t>Tartini”,</w:t>
      </w:r>
      <w:r w:rsidR="000F370F" w:rsidRPr="00523EEE">
        <w:rPr>
          <w:rFonts w:ascii="Arial" w:hAnsi="Arial" w:cs="Arial"/>
          <w:sz w:val="22"/>
          <w:szCs w:val="22"/>
          <w:lang w:val="en-US"/>
        </w:rPr>
        <w:t xml:space="preserve"> Trieste 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and a MA at </w:t>
      </w:r>
      <w:r w:rsidR="000F370F" w:rsidRPr="00523EEE">
        <w:rPr>
          <w:rFonts w:ascii="Arial" w:hAnsi="Arial" w:cs="Arial"/>
          <w:sz w:val="22"/>
          <w:szCs w:val="22"/>
          <w:lang w:val="en-US"/>
        </w:rPr>
        <w:t xml:space="preserve">Conservatorio </w:t>
      </w:r>
      <w:r w:rsidRPr="00523EEE">
        <w:rPr>
          <w:rFonts w:ascii="Arial" w:hAnsi="Arial" w:cs="Arial"/>
          <w:sz w:val="22"/>
          <w:szCs w:val="22"/>
          <w:lang w:val="en-US"/>
        </w:rPr>
        <w:t>“</w:t>
      </w:r>
      <w:r w:rsidR="000F370F" w:rsidRPr="00523EEE">
        <w:rPr>
          <w:rFonts w:ascii="Arial" w:hAnsi="Arial" w:cs="Arial"/>
          <w:sz w:val="22"/>
          <w:szCs w:val="22"/>
          <w:lang w:val="en-US"/>
        </w:rPr>
        <w:t>A. Stefani</w:t>
      </w:r>
      <w:r w:rsidRPr="00523EEE">
        <w:rPr>
          <w:rFonts w:ascii="Arial" w:hAnsi="Arial" w:cs="Arial"/>
          <w:sz w:val="22"/>
          <w:szCs w:val="22"/>
          <w:lang w:val="en-US"/>
        </w:rPr>
        <w:t>”</w:t>
      </w:r>
      <w:r w:rsidR="000F370F" w:rsidRPr="00523EEE">
        <w:rPr>
          <w:rFonts w:ascii="Arial" w:hAnsi="Arial" w:cs="Arial"/>
          <w:sz w:val="22"/>
          <w:szCs w:val="22"/>
          <w:lang w:val="en-US"/>
        </w:rPr>
        <w:t xml:space="preserve"> 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in </w:t>
      </w:r>
      <w:r w:rsidR="000F370F" w:rsidRPr="00523EEE">
        <w:rPr>
          <w:rFonts w:ascii="Arial" w:hAnsi="Arial" w:cs="Arial"/>
          <w:sz w:val="22"/>
          <w:szCs w:val="22"/>
          <w:lang w:val="en-US"/>
        </w:rPr>
        <w:t>Jazz.</w:t>
      </w:r>
    </w:p>
    <w:p w14:paraId="412F3A11" w14:textId="1F3C82F9" w:rsidR="001C42F9" w:rsidRPr="00523EEE" w:rsidRDefault="001C42F9" w:rsidP="001C42F9">
      <w:pPr>
        <w:rPr>
          <w:rFonts w:ascii="Arial" w:hAnsi="Arial" w:cs="Arial"/>
          <w:sz w:val="22"/>
          <w:szCs w:val="22"/>
          <w:lang w:val="en-US"/>
        </w:rPr>
      </w:pPr>
      <w:r w:rsidRPr="00523EEE">
        <w:rPr>
          <w:rFonts w:ascii="Arial" w:hAnsi="Arial" w:cs="Arial"/>
          <w:sz w:val="22"/>
          <w:szCs w:val="22"/>
          <w:lang w:val="en-US"/>
        </w:rPr>
        <w:t>He studied with</w:t>
      </w:r>
      <w:r w:rsidRPr="00523EEE">
        <w:rPr>
          <w:rFonts w:ascii="Arial" w:hAnsi="Arial" w:cs="Arial"/>
          <w:lang w:val="en-US"/>
        </w:rPr>
        <w:t xml:space="preserve"> </w:t>
      </w:r>
      <w:r w:rsidRPr="00523EEE">
        <w:rPr>
          <w:rFonts w:ascii="Arial" w:hAnsi="Arial" w:cs="Arial"/>
          <w:sz w:val="22"/>
          <w:szCs w:val="22"/>
          <w:lang w:val="en-US"/>
        </w:rPr>
        <w:t>Jarrod Cagwin, Bjorn Meyer, Klaus Gesing, Norma Winstone, Curtis Lunday, Dennis Chambers, Salvatore Maiore and many others.</w:t>
      </w:r>
    </w:p>
    <w:p w14:paraId="7BF872F0" w14:textId="6E1BBF72" w:rsidR="001C42F9" w:rsidRPr="00523EEE" w:rsidRDefault="001C42F9" w:rsidP="001C42F9">
      <w:pPr>
        <w:rPr>
          <w:rFonts w:ascii="Arial" w:hAnsi="Arial" w:cs="Arial"/>
          <w:sz w:val="22"/>
          <w:szCs w:val="22"/>
          <w:lang w:val="en-US"/>
        </w:rPr>
      </w:pPr>
      <w:r w:rsidRPr="00523EEE">
        <w:rPr>
          <w:rFonts w:ascii="Arial" w:hAnsi="Arial" w:cs="Arial"/>
          <w:sz w:val="22"/>
          <w:szCs w:val="22"/>
          <w:lang w:val="en-US"/>
        </w:rPr>
        <w:t xml:space="preserve">In 2010 he won the first prize at International Prize “Young Musicians” (jazz session) and he began a project with his brother and drummer Max Trabucco; they recorded </w:t>
      </w:r>
      <w:r w:rsidRPr="00523EEE">
        <w:rPr>
          <w:rFonts w:ascii="Arial" w:hAnsi="Arial" w:cs="Arial"/>
          <w:i/>
          <w:sz w:val="22"/>
          <w:szCs w:val="22"/>
          <w:lang w:val="en-US"/>
        </w:rPr>
        <w:t>Open/Close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 (Blue Serge Records 2010) and </w:t>
      </w:r>
      <w:r w:rsidRPr="00523EEE">
        <w:rPr>
          <w:rFonts w:ascii="Arial" w:hAnsi="Arial" w:cs="Arial"/>
          <w:i/>
          <w:sz w:val="22"/>
          <w:szCs w:val="22"/>
          <w:lang w:val="en-US"/>
        </w:rPr>
        <w:t>Orchestra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 (Caligola Records 2011). </w:t>
      </w:r>
    </w:p>
    <w:p w14:paraId="1229BB4D" w14:textId="6F0833F5" w:rsidR="001C42F9" w:rsidRPr="00523EEE" w:rsidRDefault="00335151" w:rsidP="001C42F9">
      <w:pPr>
        <w:rPr>
          <w:rFonts w:ascii="Arial" w:hAnsi="Arial" w:cs="Arial"/>
          <w:sz w:val="22"/>
          <w:szCs w:val="22"/>
          <w:lang w:val="en-US"/>
        </w:rPr>
      </w:pPr>
      <w:r w:rsidRPr="00523EEE">
        <w:rPr>
          <w:rFonts w:ascii="Arial" w:hAnsi="Arial" w:cs="Arial"/>
          <w:sz w:val="22"/>
          <w:szCs w:val="22"/>
          <w:lang w:val="en-US"/>
        </w:rPr>
        <w:t xml:space="preserve">In </w:t>
      </w:r>
      <w:r w:rsidR="001C42F9" w:rsidRPr="00523EEE">
        <w:rPr>
          <w:rFonts w:ascii="Arial" w:hAnsi="Arial" w:cs="Arial"/>
          <w:sz w:val="22"/>
          <w:szCs w:val="22"/>
          <w:lang w:val="en-US"/>
        </w:rPr>
        <w:t xml:space="preserve">2013 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he participated to the </w:t>
      </w:r>
      <w:r w:rsidR="001C42F9" w:rsidRPr="00523EEE">
        <w:rPr>
          <w:rFonts w:ascii="Arial" w:hAnsi="Arial" w:cs="Arial"/>
          <w:sz w:val="22"/>
          <w:szCs w:val="22"/>
          <w:lang w:val="en-US"/>
        </w:rPr>
        <w:t xml:space="preserve">“Berklee Award Group” (ensemble 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of best musicians at </w:t>
      </w:r>
      <w:r w:rsidR="001C42F9" w:rsidRPr="00523EEE">
        <w:rPr>
          <w:rFonts w:ascii="Arial" w:hAnsi="Arial" w:cs="Arial"/>
          <w:sz w:val="22"/>
          <w:szCs w:val="22"/>
          <w:lang w:val="en-US"/>
        </w:rPr>
        <w:t>Berklee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 courses</w:t>
      </w:r>
      <w:r w:rsidR="001C42F9" w:rsidRPr="00523EEE">
        <w:rPr>
          <w:rFonts w:ascii="Arial" w:hAnsi="Arial" w:cs="Arial"/>
          <w:sz w:val="22"/>
          <w:szCs w:val="22"/>
          <w:lang w:val="en-US"/>
        </w:rPr>
        <w:t xml:space="preserve"> / Umbria Jazz</w:t>
      </w:r>
      <w:r w:rsidR="0051769D" w:rsidRPr="00523EEE">
        <w:rPr>
          <w:rFonts w:ascii="Arial" w:hAnsi="Arial" w:cs="Arial"/>
          <w:sz w:val="22"/>
          <w:szCs w:val="22"/>
          <w:lang w:val="en-US"/>
        </w:rPr>
        <w:t xml:space="preserve"> Festival</w:t>
      </w:r>
      <w:r w:rsidR="001C42F9" w:rsidRPr="00523EEE">
        <w:rPr>
          <w:rFonts w:ascii="Arial" w:hAnsi="Arial" w:cs="Arial"/>
          <w:sz w:val="22"/>
          <w:szCs w:val="22"/>
          <w:lang w:val="en-US"/>
        </w:rPr>
        <w:t xml:space="preserve">) 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and published </w:t>
      </w:r>
      <w:r w:rsidR="0051769D" w:rsidRPr="00523EEE">
        <w:rPr>
          <w:rFonts w:ascii="Arial" w:hAnsi="Arial" w:cs="Arial"/>
          <w:i/>
          <w:sz w:val="22"/>
          <w:szCs w:val="22"/>
          <w:lang w:val="en-US"/>
        </w:rPr>
        <w:t>Making Friends</w:t>
      </w:r>
      <w:r w:rsidR="00B0214F" w:rsidRPr="00523EEE">
        <w:rPr>
          <w:rFonts w:ascii="Arial" w:hAnsi="Arial" w:cs="Arial"/>
          <w:sz w:val="22"/>
          <w:szCs w:val="22"/>
          <w:lang w:val="en-US"/>
        </w:rPr>
        <w:t xml:space="preserve"> (Abeat</w:t>
      </w:r>
      <w:r w:rsidR="0051769D" w:rsidRPr="00523EEE">
        <w:rPr>
          <w:rFonts w:ascii="Arial" w:hAnsi="Arial" w:cs="Arial"/>
          <w:sz w:val="22"/>
          <w:szCs w:val="22"/>
          <w:lang w:val="en-US"/>
        </w:rPr>
        <w:t>) with Klaus Gesing at soprano</w:t>
      </w:r>
      <w:r w:rsidR="001C42F9" w:rsidRPr="00523EEE">
        <w:rPr>
          <w:rFonts w:ascii="Arial" w:hAnsi="Arial" w:cs="Arial"/>
          <w:sz w:val="22"/>
          <w:szCs w:val="22"/>
          <w:lang w:val="en-US"/>
        </w:rPr>
        <w:t xml:space="preserve"> sax</w:t>
      </w:r>
      <w:r w:rsidR="0051769D" w:rsidRPr="00523EEE">
        <w:rPr>
          <w:rFonts w:ascii="Arial" w:hAnsi="Arial" w:cs="Arial"/>
          <w:sz w:val="22"/>
          <w:szCs w:val="22"/>
          <w:lang w:val="en-US"/>
        </w:rPr>
        <w:t xml:space="preserve"> and bass clarinet</w:t>
      </w:r>
      <w:r w:rsidR="001C42F9" w:rsidRPr="00523EEE">
        <w:rPr>
          <w:rFonts w:ascii="Arial" w:hAnsi="Arial" w:cs="Arial"/>
          <w:sz w:val="22"/>
          <w:szCs w:val="22"/>
          <w:lang w:val="en-US"/>
        </w:rPr>
        <w:t xml:space="preserve">. </w:t>
      </w:r>
    </w:p>
    <w:p w14:paraId="66032EEB" w14:textId="38822FF0" w:rsidR="001C42F9" w:rsidRPr="00523EEE" w:rsidRDefault="0051769D" w:rsidP="001C42F9">
      <w:pPr>
        <w:rPr>
          <w:rFonts w:ascii="Arial" w:hAnsi="Arial" w:cs="Arial"/>
          <w:sz w:val="22"/>
          <w:szCs w:val="22"/>
          <w:lang w:val="en-US"/>
        </w:rPr>
      </w:pPr>
      <w:r w:rsidRPr="00523EEE">
        <w:rPr>
          <w:rFonts w:ascii="Arial" w:hAnsi="Arial" w:cs="Arial"/>
          <w:sz w:val="22"/>
          <w:szCs w:val="22"/>
          <w:lang w:val="en-US"/>
        </w:rPr>
        <w:t xml:space="preserve">In </w:t>
      </w:r>
      <w:r w:rsidR="001C42F9" w:rsidRPr="00523EEE">
        <w:rPr>
          <w:rFonts w:ascii="Arial" w:hAnsi="Arial" w:cs="Arial"/>
          <w:sz w:val="22"/>
          <w:szCs w:val="22"/>
          <w:lang w:val="en-US"/>
        </w:rPr>
        <w:t xml:space="preserve">2015 </w:t>
      </w:r>
      <w:r w:rsidR="00B0214F" w:rsidRPr="00523EEE">
        <w:rPr>
          <w:rFonts w:ascii="Arial" w:hAnsi="Arial" w:cs="Arial"/>
          <w:sz w:val="22"/>
          <w:szCs w:val="22"/>
          <w:lang w:val="en-US"/>
        </w:rPr>
        <w:t xml:space="preserve">he published </w:t>
      </w:r>
      <w:r w:rsidR="001C42F9" w:rsidRPr="00523EEE">
        <w:rPr>
          <w:rFonts w:ascii="Arial" w:hAnsi="Arial" w:cs="Arial"/>
          <w:i/>
          <w:sz w:val="22"/>
          <w:szCs w:val="22"/>
          <w:lang w:val="en-US"/>
        </w:rPr>
        <w:t>Oirquartett</w:t>
      </w:r>
      <w:r w:rsidR="001C42F9" w:rsidRPr="00523EEE">
        <w:rPr>
          <w:rFonts w:ascii="Arial" w:hAnsi="Arial" w:cs="Arial"/>
          <w:sz w:val="22"/>
          <w:szCs w:val="22"/>
          <w:lang w:val="en-US"/>
        </w:rPr>
        <w:t xml:space="preserve"> 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which won “best album” at National Prize “Chicco Bettinardi” in </w:t>
      </w:r>
      <w:r w:rsidR="001C42F9" w:rsidRPr="00523EEE">
        <w:rPr>
          <w:rFonts w:ascii="Arial" w:hAnsi="Arial" w:cs="Arial"/>
          <w:sz w:val="22"/>
          <w:szCs w:val="22"/>
          <w:lang w:val="en-US"/>
        </w:rPr>
        <w:t xml:space="preserve">Piacenza. </w:t>
      </w:r>
    </w:p>
    <w:p w14:paraId="0E1EBC85" w14:textId="64AB8335" w:rsidR="00E26C78" w:rsidRPr="00523EEE" w:rsidRDefault="00E26C78" w:rsidP="00E26C78">
      <w:pPr>
        <w:rPr>
          <w:rFonts w:ascii="Arial" w:hAnsi="Arial" w:cs="Arial"/>
          <w:sz w:val="22"/>
          <w:szCs w:val="22"/>
          <w:lang w:val="en-US"/>
        </w:rPr>
      </w:pPr>
      <w:r w:rsidRPr="00523EEE">
        <w:rPr>
          <w:rFonts w:ascii="Arial" w:hAnsi="Arial" w:cs="Arial"/>
          <w:sz w:val="22"/>
          <w:szCs w:val="22"/>
          <w:lang w:val="en-US"/>
        </w:rPr>
        <w:t xml:space="preserve">Thanks to Stefano Amerio Marco met </w:t>
      </w:r>
      <w:r w:rsidRPr="00523EEE">
        <w:rPr>
          <w:rFonts w:ascii="Arial" w:hAnsi="Arial" w:cs="Arial"/>
          <w:sz w:val="22"/>
          <w:szCs w:val="22"/>
          <w:lang w:val="en-US"/>
        </w:rPr>
        <w:t>AL Schmitt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 </w:t>
      </w:r>
      <w:r w:rsidRPr="00523EEE">
        <w:rPr>
          <w:rFonts w:ascii="Arial" w:hAnsi="Arial" w:cs="Arial"/>
          <w:sz w:val="22"/>
          <w:szCs w:val="22"/>
          <w:lang w:val="en-US"/>
        </w:rPr>
        <w:t>(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sound technician for </w:t>
      </w:r>
      <w:r w:rsidRPr="00523EEE">
        <w:rPr>
          <w:rFonts w:ascii="Arial" w:hAnsi="Arial" w:cs="Arial"/>
          <w:sz w:val="22"/>
          <w:szCs w:val="22"/>
          <w:lang w:val="en-US"/>
        </w:rPr>
        <w:t>Michael Jackson, Sinatra, Diana Krall…);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 </w:t>
      </w:r>
      <w:r w:rsidRPr="00523EEE">
        <w:rPr>
          <w:rFonts w:ascii="Arial" w:hAnsi="Arial" w:cs="Arial"/>
          <w:sz w:val="22"/>
          <w:szCs w:val="22"/>
          <w:lang w:val="en-US"/>
        </w:rPr>
        <w:t>a</w:t>
      </w:r>
      <w:r w:rsidRPr="00523EEE">
        <w:rPr>
          <w:rFonts w:ascii="Arial" w:hAnsi="Arial" w:cs="Arial"/>
          <w:sz w:val="22"/>
          <w:szCs w:val="22"/>
          <w:lang w:val="en-US"/>
        </w:rPr>
        <w:t>t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 “La fabrique studio” (FR)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 they recorded </w:t>
      </w:r>
      <w:r w:rsidRPr="00523EEE">
        <w:rPr>
          <w:rFonts w:ascii="Arial" w:hAnsi="Arial" w:cs="Arial"/>
          <w:i/>
          <w:sz w:val="22"/>
          <w:szCs w:val="22"/>
          <w:lang w:val="en-US"/>
        </w:rPr>
        <w:t>E p</w:t>
      </w:r>
      <w:r w:rsidRPr="00523EEE">
        <w:rPr>
          <w:rFonts w:ascii="Arial" w:hAnsi="Arial" w:cs="Arial"/>
          <w:i/>
          <w:sz w:val="22"/>
          <w:szCs w:val="22"/>
          <w:lang w:val="en-US"/>
        </w:rPr>
        <w:t>enso a te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, album </w:t>
      </w:r>
      <w:r w:rsidR="00B0214F" w:rsidRPr="00523EEE">
        <w:rPr>
          <w:rFonts w:ascii="Arial" w:hAnsi="Arial" w:cs="Arial"/>
          <w:sz w:val="22"/>
          <w:szCs w:val="22"/>
          <w:lang w:val="en-US"/>
        </w:rPr>
        <w:t xml:space="preserve">inspired by italian traditional </w:t>
      </w:r>
      <w:r w:rsidRPr="00523EEE">
        <w:rPr>
          <w:rFonts w:ascii="Arial" w:hAnsi="Arial" w:cs="Arial"/>
          <w:sz w:val="22"/>
          <w:szCs w:val="22"/>
          <w:lang w:val="en-US"/>
        </w:rPr>
        <w:t>songs</w:t>
      </w:r>
      <w:r w:rsidR="00B0214F" w:rsidRPr="00523EEE">
        <w:rPr>
          <w:rFonts w:ascii="Arial" w:hAnsi="Arial" w:cs="Arial"/>
          <w:sz w:val="22"/>
          <w:szCs w:val="22"/>
          <w:lang w:val="en-US"/>
        </w:rPr>
        <w:t xml:space="preserve"> of the Nineteenth century</w:t>
      </w:r>
      <w:r w:rsidRPr="00523EEE">
        <w:rPr>
          <w:rFonts w:ascii="Arial" w:hAnsi="Arial" w:cs="Arial"/>
          <w:sz w:val="22"/>
          <w:szCs w:val="22"/>
          <w:lang w:val="en-US"/>
        </w:rPr>
        <w:t>.</w:t>
      </w:r>
    </w:p>
    <w:p w14:paraId="60CF75FA" w14:textId="1AF322B0" w:rsidR="002C09F6" w:rsidRPr="00523EEE" w:rsidRDefault="00E26C78" w:rsidP="00E26C78">
      <w:pPr>
        <w:rPr>
          <w:rFonts w:ascii="Arial" w:hAnsi="Arial" w:cs="Arial"/>
          <w:sz w:val="22"/>
          <w:szCs w:val="22"/>
          <w:lang w:val="en-US"/>
        </w:rPr>
      </w:pPr>
      <w:r w:rsidRPr="00523EEE">
        <w:rPr>
          <w:rFonts w:ascii="Arial" w:hAnsi="Arial" w:cs="Arial"/>
          <w:sz w:val="22"/>
          <w:szCs w:val="22"/>
          <w:lang w:val="en-US"/>
        </w:rPr>
        <w:t xml:space="preserve">In 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2016 Veneto Jazz 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organisation selected him as “young talent of the Italian jazz scene”; he played </w:t>
      </w:r>
      <w:r w:rsidR="00925EFF" w:rsidRPr="00523EEE">
        <w:rPr>
          <w:rFonts w:ascii="Arial" w:hAnsi="Arial" w:cs="Arial"/>
          <w:sz w:val="22"/>
          <w:szCs w:val="22"/>
          <w:lang w:val="en-US"/>
        </w:rPr>
        <w:t xml:space="preserve">at </w:t>
      </w:r>
      <w:r w:rsidRPr="00523EEE">
        <w:rPr>
          <w:rFonts w:ascii="Arial" w:hAnsi="Arial" w:cs="Arial"/>
          <w:sz w:val="22"/>
          <w:szCs w:val="22"/>
          <w:lang w:val="en-US"/>
        </w:rPr>
        <w:t>Stefano Bollani</w:t>
      </w:r>
      <w:r w:rsidR="00925EFF" w:rsidRPr="00523EEE">
        <w:rPr>
          <w:rFonts w:ascii="Arial" w:hAnsi="Arial" w:cs="Arial"/>
          <w:sz w:val="22"/>
          <w:szCs w:val="22"/>
          <w:lang w:val="en-US"/>
        </w:rPr>
        <w:t>’s concert as</w:t>
      </w:r>
      <w:r w:rsidR="003F1EB0" w:rsidRPr="00523EEE">
        <w:rPr>
          <w:rFonts w:ascii="Arial" w:hAnsi="Arial" w:cs="Arial"/>
          <w:sz w:val="22"/>
          <w:szCs w:val="22"/>
          <w:lang w:val="en-US"/>
        </w:rPr>
        <w:t xml:space="preserve"> support act and</w:t>
      </w:r>
      <w:r w:rsidR="00925EFF" w:rsidRPr="00523EEE">
        <w:rPr>
          <w:rFonts w:ascii="Arial" w:hAnsi="Arial" w:cs="Arial"/>
          <w:sz w:val="22"/>
          <w:szCs w:val="22"/>
          <w:lang w:val="en-US"/>
        </w:rPr>
        <w:t xml:space="preserve"> he published his first album as a </w:t>
      </w:r>
      <w:r w:rsidRPr="00523EEE">
        <w:rPr>
          <w:rFonts w:ascii="Arial" w:hAnsi="Arial" w:cs="Arial"/>
          <w:sz w:val="22"/>
          <w:szCs w:val="22"/>
          <w:lang w:val="en-US"/>
        </w:rPr>
        <w:t>leader</w:t>
      </w:r>
      <w:r w:rsidR="00925EFF" w:rsidRPr="00523EEE">
        <w:rPr>
          <w:rFonts w:ascii="Arial" w:hAnsi="Arial" w:cs="Arial"/>
          <w:sz w:val="22"/>
          <w:szCs w:val="22"/>
          <w:lang w:val="en-US"/>
        </w:rPr>
        <w:t xml:space="preserve">: </w:t>
      </w:r>
      <w:r w:rsidRPr="00523EEE">
        <w:rPr>
          <w:rFonts w:ascii="Arial" w:hAnsi="Arial" w:cs="Arial"/>
          <w:i/>
          <w:sz w:val="22"/>
          <w:szCs w:val="22"/>
          <w:lang w:val="en-US"/>
        </w:rPr>
        <w:t>A Long Trip / With You</w:t>
      </w:r>
      <w:r w:rsidRPr="00523EEE">
        <w:rPr>
          <w:rFonts w:ascii="Arial" w:hAnsi="Arial" w:cs="Arial"/>
          <w:sz w:val="22"/>
          <w:szCs w:val="22"/>
          <w:lang w:val="en-US"/>
        </w:rPr>
        <w:t xml:space="preserve"> (Abeat). </w:t>
      </w:r>
    </w:p>
    <w:p w14:paraId="3C052859" w14:textId="1137782C" w:rsidR="00E26C78" w:rsidRPr="00523EEE" w:rsidRDefault="00005FD2" w:rsidP="00E26C78">
      <w:pPr>
        <w:rPr>
          <w:rFonts w:ascii="Arial" w:hAnsi="Arial" w:cs="Arial"/>
          <w:sz w:val="22"/>
          <w:szCs w:val="22"/>
          <w:lang w:val="en-US"/>
        </w:rPr>
      </w:pPr>
      <w:r w:rsidRPr="00523EEE">
        <w:rPr>
          <w:rFonts w:ascii="Arial" w:hAnsi="Arial" w:cs="Arial"/>
          <w:sz w:val="22"/>
          <w:szCs w:val="22"/>
          <w:lang w:val="en-US"/>
        </w:rPr>
        <w:t xml:space="preserve">In 2019 </w:t>
      </w:r>
      <w:r w:rsidR="004E6394" w:rsidRPr="00523EEE">
        <w:rPr>
          <w:rFonts w:ascii="Arial" w:hAnsi="Arial" w:cs="Arial"/>
          <w:sz w:val="22"/>
          <w:szCs w:val="22"/>
          <w:lang w:val="en-US"/>
        </w:rPr>
        <w:t>he published</w:t>
      </w:r>
      <w:r w:rsidR="00E26C78" w:rsidRPr="00523EEE">
        <w:rPr>
          <w:rFonts w:ascii="Arial" w:hAnsi="Arial" w:cs="Arial"/>
          <w:sz w:val="22"/>
          <w:szCs w:val="22"/>
          <w:lang w:val="en-US"/>
        </w:rPr>
        <w:t xml:space="preserve"> </w:t>
      </w:r>
      <w:r w:rsidR="00E26C78" w:rsidRPr="00523EEE">
        <w:rPr>
          <w:rFonts w:ascii="Arial" w:hAnsi="Arial" w:cs="Arial"/>
          <w:i/>
          <w:sz w:val="22"/>
          <w:szCs w:val="22"/>
          <w:lang w:val="en-US"/>
        </w:rPr>
        <w:t>Meraki</w:t>
      </w:r>
      <w:r w:rsidR="00E26C78" w:rsidRPr="00523EEE">
        <w:rPr>
          <w:rFonts w:ascii="Arial" w:hAnsi="Arial" w:cs="Arial"/>
          <w:sz w:val="22"/>
          <w:szCs w:val="22"/>
          <w:lang w:val="en-US"/>
        </w:rPr>
        <w:t xml:space="preserve">, </w:t>
      </w:r>
      <w:r w:rsidR="00B0214F" w:rsidRPr="00523EEE">
        <w:rPr>
          <w:rFonts w:ascii="Arial" w:hAnsi="Arial" w:cs="Arial"/>
          <w:sz w:val="22"/>
          <w:szCs w:val="22"/>
          <w:lang w:val="en-US"/>
        </w:rPr>
        <w:t xml:space="preserve">his </w:t>
      </w:r>
      <w:r w:rsidR="004E6394" w:rsidRPr="00523EEE">
        <w:rPr>
          <w:rFonts w:ascii="Arial" w:hAnsi="Arial" w:cs="Arial"/>
          <w:sz w:val="22"/>
          <w:szCs w:val="22"/>
          <w:lang w:val="en-US"/>
        </w:rPr>
        <w:t>second album produced by Stefano Amerio (</w:t>
      </w:r>
      <w:r w:rsidR="00E26C78" w:rsidRPr="00523EEE">
        <w:rPr>
          <w:rFonts w:ascii="Arial" w:hAnsi="Arial" w:cs="Arial"/>
          <w:sz w:val="22"/>
          <w:szCs w:val="22"/>
          <w:lang w:val="en-US"/>
        </w:rPr>
        <w:t>Artesuono</w:t>
      </w:r>
      <w:r w:rsidR="004E6394" w:rsidRPr="00523EEE">
        <w:rPr>
          <w:rFonts w:ascii="Arial" w:hAnsi="Arial" w:cs="Arial"/>
          <w:sz w:val="22"/>
          <w:szCs w:val="22"/>
          <w:lang w:val="en-US"/>
        </w:rPr>
        <w:t>)</w:t>
      </w:r>
      <w:r w:rsidR="00E26C78" w:rsidRPr="00523EEE">
        <w:rPr>
          <w:rFonts w:ascii="Arial" w:hAnsi="Arial" w:cs="Arial"/>
          <w:sz w:val="22"/>
          <w:szCs w:val="22"/>
          <w:lang w:val="en-US"/>
        </w:rPr>
        <w:t>.</w:t>
      </w:r>
    </w:p>
    <w:p w14:paraId="2CE9B89F" w14:textId="2C2A8BF4" w:rsidR="00E26C78" w:rsidRPr="00523EEE" w:rsidRDefault="004E6394" w:rsidP="00E26C78">
      <w:pPr>
        <w:rPr>
          <w:rFonts w:ascii="Arial" w:hAnsi="Arial" w:cs="Arial"/>
          <w:sz w:val="22"/>
          <w:szCs w:val="22"/>
          <w:lang w:val="en-US"/>
        </w:rPr>
      </w:pPr>
      <w:r w:rsidRPr="00523EEE">
        <w:rPr>
          <w:rFonts w:ascii="Arial" w:hAnsi="Arial" w:cs="Arial"/>
          <w:sz w:val="22"/>
          <w:szCs w:val="22"/>
          <w:lang w:val="en-US"/>
        </w:rPr>
        <w:t>His biography</w:t>
      </w:r>
      <w:r w:rsidR="00E26C78" w:rsidRPr="00523EEE">
        <w:rPr>
          <w:rFonts w:ascii="Arial" w:hAnsi="Arial" w:cs="Arial"/>
          <w:sz w:val="22"/>
          <w:szCs w:val="22"/>
          <w:lang w:val="en-US"/>
        </w:rPr>
        <w:t xml:space="preserve"> </w:t>
      </w:r>
      <w:r w:rsidRPr="00523EEE">
        <w:rPr>
          <w:rFonts w:ascii="Arial" w:hAnsi="Arial" w:cs="Arial"/>
          <w:sz w:val="22"/>
          <w:szCs w:val="22"/>
          <w:lang w:val="en-US"/>
        </w:rPr>
        <w:t>has been included by Flavio Caprera in</w:t>
      </w:r>
      <w:r w:rsidR="00E26C78" w:rsidRPr="00523EEE">
        <w:rPr>
          <w:rFonts w:ascii="Arial" w:hAnsi="Arial" w:cs="Arial"/>
          <w:sz w:val="22"/>
          <w:szCs w:val="22"/>
          <w:lang w:val="en-US"/>
        </w:rPr>
        <w:t xml:space="preserve"> </w:t>
      </w:r>
      <w:r w:rsidR="00E26C78" w:rsidRPr="00523EEE">
        <w:rPr>
          <w:rFonts w:ascii="Arial" w:hAnsi="Arial" w:cs="Arial"/>
          <w:i/>
          <w:sz w:val="22"/>
          <w:szCs w:val="22"/>
          <w:lang w:val="en-US"/>
        </w:rPr>
        <w:t>Dizionario del jazz italiano</w:t>
      </w:r>
      <w:r w:rsidR="00E26C78" w:rsidRPr="00523EEE">
        <w:rPr>
          <w:rFonts w:ascii="Arial" w:hAnsi="Arial" w:cs="Arial"/>
          <w:sz w:val="22"/>
          <w:szCs w:val="22"/>
          <w:lang w:val="en-US"/>
        </w:rPr>
        <w:t xml:space="preserve"> </w:t>
      </w:r>
      <w:r w:rsidRPr="00523EEE">
        <w:rPr>
          <w:rFonts w:ascii="Arial" w:hAnsi="Arial" w:cs="Arial"/>
          <w:sz w:val="22"/>
          <w:szCs w:val="22"/>
          <w:lang w:val="en-US"/>
        </w:rPr>
        <w:t>(</w:t>
      </w:r>
      <w:r w:rsidR="00E26C78" w:rsidRPr="00523EEE">
        <w:rPr>
          <w:rFonts w:ascii="Arial" w:hAnsi="Arial" w:cs="Arial"/>
          <w:sz w:val="22"/>
          <w:szCs w:val="22"/>
          <w:lang w:val="en-US"/>
        </w:rPr>
        <w:t>Feltrinelli</w:t>
      </w:r>
      <w:r w:rsidRPr="00523EEE">
        <w:rPr>
          <w:rFonts w:ascii="Arial" w:hAnsi="Arial" w:cs="Arial"/>
          <w:sz w:val="22"/>
          <w:szCs w:val="22"/>
          <w:lang w:val="en-US"/>
        </w:rPr>
        <w:t>)</w:t>
      </w:r>
      <w:r w:rsidR="00E26C78" w:rsidRPr="00523EEE">
        <w:rPr>
          <w:rFonts w:ascii="Arial" w:hAnsi="Arial" w:cs="Arial"/>
          <w:sz w:val="22"/>
          <w:szCs w:val="22"/>
          <w:lang w:val="en-US"/>
        </w:rPr>
        <w:t>.</w:t>
      </w:r>
    </w:p>
    <w:p w14:paraId="1D5C80E2" w14:textId="77777777" w:rsidR="00E26C78" w:rsidRPr="00523EEE" w:rsidRDefault="00E26C78" w:rsidP="00E26C78">
      <w:pPr>
        <w:rPr>
          <w:rFonts w:ascii="Arial" w:eastAsia="Times New Roman" w:hAnsi="Arial" w:cs="Arial"/>
          <w:lang w:val="en-US"/>
        </w:rPr>
      </w:pPr>
      <w:hyperlink r:id="rId7" w:history="1">
        <w:r w:rsidRPr="00523EEE">
          <w:rPr>
            <w:rFonts w:ascii="Arial" w:eastAsia="Times New Roman" w:hAnsi="Arial" w:cs="Arial"/>
            <w:color w:val="0000FF"/>
            <w:u w:val="single"/>
            <w:lang w:val="en-US"/>
          </w:rPr>
          <w:t>http://marcotrabucco.com/</w:t>
        </w:r>
      </w:hyperlink>
    </w:p>
    <w:p w14:paraId="2E7AE992" w14:textId="6559CD8B" w:rsidR="000F370F" w:rsidRPr="00523EEE" w:rsidRDefault="000F370F">
      <w:pPr>
        <w:rPr>
          <w:rFonts w:ascii="Arial" w:hAnsi="Arial" w:cs="Arial"/>
          <w:lang w:val="en-US"/>
        </w:rPr>
      </w:pPr>
    </w:p>
    <w:sectPr w:rsidR="000F370F" w:rsidRPr="00523EEE" w:rsidSect="002F6478">
      <w:pgSz w:w="12240" w:h="15840"/>
      <w:pgMar w:top="1417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450"/>
    <w:rsid w:val="00005FD2"/>
    <w:rsid w:val="000900B7"/>
    <w:rsid w:val="000F370F"/>
    <w:rsid w:val="0013255E"/>
    <w:rsid w:val="001C1119"/>
    <w:rsid w:val="001C42F9"/>
    <w:rsid w:val="001E2AF5"/>
    <w:rsid w:val="00292E90"/>
    <w:rsid w:val="002977F7"/>
    <w:rsid w:val="002C09F6"/>
    <w:rsid w:val="002F6478"/>
    <w:rsid w:val="00335151"/>
    <w:rsid w:val="0034677F"/>
    <w:rsid w:val="003819E5"/>
    <w:rsid w:val="00390379"/>
    <w:rsid w:val="003C2247"/>
    <w:rsid w:val="003F1EB0"/>
    <w:rsid w:val="004E6394"/>
    <w:rsid w:val="0051769D"/>
    <w:rsid w:val="00523EEE"/>
    <w:rsid w:val="00591450"/>
    <w:rsid w:val="006277DD"/>
    <w:rsid w:val="0065028E"/>
    <w:rsid w:val="006A6902"/>
    <w:rsid w:val="007F0A52"/>
    <w:rsid w:val="008D09A8"/>
    <w:rsid w:val="00925EFF"/>
    <w:rsid w:val="009D07E2"/>
    <w:rsid w:val="00A5208D"/>
    <w:rsid w:val="00A56514"/>
    <w:rsid w:val="00A810BA"/>
    <w:rsid w:val="00A9490E"/>
    <w:rsid w:val="00AA5AEC"/>
    <w:rsid w:val="00AD360A"/>
    <w:rsid w:val="00B0214F"/>
    <w:rsid w:val="00B67D11"/>
    <w:rsid w:val="00BA2931"/>
    <w:rsid w:val="00C75EAF"/>
    <w:rsid w:val="00CF34BF"/>
    <w:rsid w:val="00E26C78"/>
    <w:rsid w:val="00E81F8B"/>
    <w:rsid w:val="00ED40B3"/>
    <w:rsid w:val="00EF718E"/>
    <w:rsid w:val="00F26406"/>
    <w:rsid w:val="00FB6DF9"/>
    <w:rsid w:val="00FE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86A41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6DF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B6DF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6DF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B6DF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marcotrabucco.com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585</Words>
  <Characters>3338</Characters>
  <Application>Microsoft Macintosh Word</Application>
  <DocSecurity>0</DocSecurity>
  <Lines>27</Lines>
  <Paragraphs>7</Paragraphs>
  <ScaleCrop>false</ScaleCrop>
  <Company/>
  <LinksUpToDate>false</LinksUpToDate>
  <CharactersWithSpaces>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Trevisan</dc:creator>
  <cp:keywords/>
  <dc:description/>
  <cp:lastModifiedBy>Alessandra Trevisan</cp:lastModifiedBy>
  <cp:revision>41</cp:revision>
  <dcterms:created xsi:type="dcterms:W3CDTF">2019-05-16T11:47:00Z</dcterms:created>
  <dcterms:modified xsi:type="dcterms:W3CDTF">2019-05-22T12:53:00Z</dcterms:modified>
</cp:coreProperties>
</file>